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31" w:rsidRDefault="00DB1EF1" w:rsidP="00647E31">
      <w:pPr>
        <w:spacing w:line="460" w:lineRule="exact"/>
        <w:jc w:val="center"/>
        <w:rPr>
          <w:rFonts w:eastAsia="隶书"/>
          <w:sz w:val="28"/>
        </w:rPr>
      </w:pPr>
      <w:r w:rsidRPr="00DB1EF1">
        <w:rPr>
          <w:rFonts w:ascii="宋体" w:hAnsi="宋体" w:cs="宋体" w:hint="eastAsia"/>
          <w:sz w:val="28"/>
        </w:rPr>
        <w:t>2022-2023学年第一学期第11周会议安排（2022.11.14-11.20）</w:t>
      </w:r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校</w:t>
      </w:r>
      <w:r w:rsidR="00647E31">
        <w:rPr>
          <w:rFonts w:hint="eastAsia"/>
          <w:sz w:val="24"/>
        </w:rPr>
        <w:t>长</w:t>
      </w:r>
      <w:r>
        <w:rPr>
          <w:rFonts w:hint="eastAsia"/>
          <w:sz w:val="24"/>
        </w:rPr>
        <w:t>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 w:rsidP="003D31B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0860F2">
            <w:pPr>
              <w:spacing w:line="460" w:lineRule="exact"/>
              <w:jc w:val="center"/>
            </w:pPr>
            <w:r>
              <w:rPr>
                <w:rFonts w:hint="eastAsia"/>
              </w:rPr>
              <w:t>11.</w:t>
            </w:r>
            <w:r w:rsidR="00DB1EF1">
              <w:rPr>
                <w:rFonts w:hint="eastAsia"/>
              </w:rPr>
              <w:t>14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13" w:type="dxa"/>
            <w:vAlign w:val="center"/>
          </w:tcPr>
          <w:p w:rsidR="00EE39B3" w:rsidRDefault="00383E35" w:rsidP="000D7D16">
            <w:pPr>
              <w:spacing w:line="40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906" w:type="dxa"/>
            <w:vAlign w:val="center"/>
          </w:tcPr>
          <w:p w:rsidR="00EE39B3" w:rsidRDefault="00383E35" w:rsidP="00625B72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 w:rsidR="00625B72"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EE39B3" w:rsidRDefault="00383E35">
            <w:pPr>
              <w:spacing w:line="400" w:lineRule="exact"/>
              <w:jc w:val="center"/>
            </w:pPr>
            <w:r>
              <w:rPr>
                <w:rFonts w:hint="eastAsia"/>
              </w:rPr>
              <w:t>专题会</w:t>
            </w:r>
          </w:p>
        </w:tc>
        <w:tc>
          <w:tcPr>
            <w:tcW w:w="1219" w:type="dxa"/>
            <w:vAlign w:val="center"/>
          </w:tcPr>
          <w:p w:rsidR="00EE39B3" w:rsidRDefault="00383E35">
            <w:pPr>
              <w:spacing w:line="400" w:lineRule="exact"/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1128" w:type="dxa"/>
            <w:vAlign w:val="center"/>
          </w:tcPr>
          <w:p w:rsidR="00EE39B3" w:rsidRDefault="00383E35" w:rsidP="009970BA">
            <w:pPr>
              <w:spacing w:line="400" w:lineRule="exact"/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4080" w:type="dxa"/>
            <w:vAlign w:val="center"/>
          </w:tcPr>
          <w:p w:rsidR="00EE39B3" w:rsidRPr="00D70184" w:rsidRDefault="00383E35" w:rsidP="00383E3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83E35">
              <w:rPr>
                <w:rFonts w:hint="eastAsia"/>
              </w:rPr>
              <w:t>蒋建军、马建荣、林志华、</w:t>
            </w:r>
            <w:r>
              <w:rPr>
                <w:rFonts w:hint="eastAsia"/>
              </w:rPr>
              <w:t>陈建革、杨震峰、徐立清</w:t>
            </w:r>
            <w:r w:rsidR="00625B72">
              <w:rPr>
                <w:rFonts w:hint="eastAsia"/>
              </w:rPr>
              <w:t>、王福银</w:t>
            </w:r>
            <w:r>
              <w:rPr>
                <w:rFonts w:hint="eastAsia"/>
              </w:rPr>
              <w:t>，教务、人事、校建、研究生处、继续教育学院负责人</w:t>
            </w:r>
          </w:p>
        </w:tc>
      </w:tr>
      <w:tr w:rsidR="00315580">
        <w:trPr>
          <w:trHeight w:val="115"/>
        </w:trPr>
        <w:tc>
          <w:tcPr>
            <w:tcW w:w="665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315580" w:rsidRDefault="0031558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315580" w:rsidRDefault="00D32B58" w:rsidP="000D7D16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D32B58" w:rsidP="004A311E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315580" w:rsidRDefault="00D32B58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国家级项目申报推进会</w:t>
            </w:r>
          </w:p>
        </w:tc>
        <w:tc>
          <w:tcPr>
            <w:tcW w:w="1219" w:type="dxa"/>
            <w:vAlign w:val="center"/>
          </w:tcPr>
          <w:p w:rsidR="00315580" w:rsidRPr="00D32B58" w:rsidRDefault="00D32B58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杨震峰</w:t>
            </w:r>
          </w:p>
        </w:tc>
        <w:tc>
          <w:tcPr>
            <w:tcW w:w="1128" w:type="dxa"/>
            <w:vAlign w:val="center"/>
          </w:tcPr>
          <w:p w:rsidR="00315580" w:rsidRDefault="00D32B58" w:rsidP="009B53D5">
            <w:pPr>
              <w:spacing w:line="400" w:lineRule="exact"/>
              <w:jc w:val="center"/>
            </w:pPr>
            <w:r>
              <w:rPr>
                <w:rFonts w:hint="eastAsia"/>
              </w:rPr>
              <w:t>科研处</w:t>
            </w:r>
          </w:p>
        </w:tc>
        <w:tc>
          <w:tcPr>
            <w:tcW w:w="4080" w:type="dxa"/>
            <w:vAlign w:val="center"/>
          </w:tcPr>
          <w:p w:rsidR="00315580" w:rsidRDefault="00D32B58" w:rsidP="009B53D5">
            <w:pPr>
              <w:spacing w:line="400" w:lineRule="exact"/>
            </w:pPr>
            <w:r>
              <w:rPr>
                <w:rFonts w:hint="eastAsia"/>
              </w:rPr>
              <w:t>各学院院长或分管科研副院长、科研秘书</w:t>
            </w:r>
          </w:p>
        </w:tc>
      </w:tr>
      <w:tr w:rsidR="00315580">
        <w:trPr>
          <w:trHeight w:val="220"/>
        </w:trPr>
        <w:tc>
          <w:tcPr>
            <w:tcW w:w="665" w:type="dxa"/>
            <w:vMerge w:val="restart"/>
            <w:vAlign w:val="center"/>
          </w:tcPr>
          <w:p w:rsidR="00315580" w:rsidRDefault="000860F2">
            <w:pPr>
              <w:spacing w:line="460" w:lineRule="exact"/>
              <w:jc w:val="center"/>
            </w:pPr>
            <w:r>
              <w:rPr>
                <w:rFonts w:hint="eastAsia"/>
              </w:rPr>
              <w:t>11.</w:t>
            </w:r>
            <w:r w:rsidR="00DB1EF1">
              <w:rPr>
                <w:rFonts w:hint="eastAsia"/>
              </w:rPr>
              <w:t>15</w:t>
            </w:r>
          </w:p>
        </w:tc>
        <w:tc>
          <w:tcPr>
            <w:tcW w:w="681" w:type="dxa"/>
            <w:vMerge w:val="restart"/>
            <w:vAlign w:val="center"/>
          </w:tcPr>
          <w:p w:rsidR="00315580" w:rsidRDefault="00315580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315580" w:rsidRDefault="003234C6" w:rsidP="000D7D16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315580" w:rsidRDefault="003234C6" w:rsidP="004A311E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315580" w:rsidRDefault="003234C6">
            <w:pPr>
              <w:jc w:val="center"/>
            </w:pPr>
            <w:r>
              <w:rPr>
                <w:rFonts w:hint="eastAsia"/>
              </w:rPr>
              <w:t>绿色学校评价验收工作准备会</w:t>
            </w:r>
          </w:p>
        </w:tc>
        <w:tc>
          <w:tcPr>
            <w:tcW w:w="1219" w:type="dxa"/>
            <w:vAlign w:val="center"/>
          </w:tcPr>
          <w:p w:rsidR="00315580" w:rsidRPr="003234C6" w:rsidRDefault="003234C6">
            <w:pPr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1128" w:type="dxa"/>
            <w:vAlign w:val="center"/>
          </w:tcPr>
          <w:p w:rsidR="00315580" w:rsidRDefault="003234C6">
            <w:pPr>
              <w:jc w:val="center"/>
            </w:pPr>
            <w:r>
              <w:rPr>
                <w:rFonts w:hint="eastAsia"/>
              </w:rPr>
              <w:t>校建部</w:t>
            </w:r>
          </w:p>
        </w:tc>
        <w:tc>
          <w:tcPr>
            <w:tcW w:w="4080" w:type="dxa"/>
            <w:vAlign w:val="center"/>
          </w:tcPr>
          <w:p w:rsidR="00315580" w:rsidRDefault="003234C6">
            <w:r>
              <w:rPr>
                <w:rFonts w:hint="eastAsia"/>
              </w:rPr>
              <w:t>应敏，校办、宣传部、教务部、人事处、科研处、学工部、研究生部、工会、文献与信息中心、后勤公司负责人、各学院书记</w:t>
            </w:r>
          </w:p>
        </w:tc>
      </w:tr>
      <w:tr w:rsidR="00BD1040" w:rsidTr="004568F0">
        <w:trPr>
          <w:trHeight w:val="329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Default="00594543" w:rsidP="000D7D16">
            <w:pPr>
              <w:spacing w:line="240" w:lineRule="exact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下午13：30</w:t>
            </w:r>
          </w:p>
        </w:tc>
        <w:tc>
          <w:tcPr>
            <w:tcW w:w="1906" w:type="dxa"/>
            <w:vAlign w:val="center"/>
          </w:tcPr>
          <w:p w:rsidR="00BD1040" w:rsidRDefault="00594543" w:rsidP="004A311E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行政楼202会议室</w:t>
            </w:r>
          </w:p>
        </w:tc>
        <w:tc>
          <w:tcPr>
            <w:tcW w:w="3695" w:type="dxa"/>
            <w:vAlign w:val="center"/>
          </w:tcPr>
          <w:p w:rsidR="00BD1040" w:rsidRDefault="00594543" w:rsidP="0018228C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财经工作领导小组会议</w:t>
            </w:r>
          </w:p>
        </w:tc>
        <w:tc>
          <w:tcPr>
            <w:tcW w:w="1219" w:type="dxa"/>
            <w:vAlign w:val="center"/>
          </w:tcPr>
          <w:p w:rsidR="00BD1040" w:rsidRPr="00594543" w:rsidRDefault="00594543" w:rsidP="00457D7D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应敏</w:t>
            </w:r>
          </w:p>
        </w:tc>
        <w:tc>
          <w:tcPr>
            <w:tcW w:w="1128" w:type="dxa"/>
            <w:vAlign w:val="center"/>
          </w:tcPr>
          <w:p w:rsidR="00BD1040" w:rsidRDefault="00594543" w:rsidP="00457D7D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计财处</w:t>
            </w:r>
          </w:p>
        </w:tc>
        <w:tc>
          <w:tcPr>
            <w:tcW w:w="4080" w:type="dxa"/>
            <w:vAlign w:val="center"/>
          </w:tcPr>
          <w:p w:rsidR="00BD1040" w:rsidRDefault="00594543" w:rsidP="00F176AE">
            <w:pPr>
              <w:spacing w:line="32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财经工作领导小组成员</w:t>
            </w:r>
          </w:p>
        </w:tc>
      </w:tr>
      <w:tr w:rsidR="00BD104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</w:t>
            </w:r>
            <w:r w:rsidR="00DB1EF1">
              <w:rPr>
                <w:rFonts w:hint="eastAsia"/>
              </w:rPr>
              <w:t>16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BD1040" w:rsidRPr="00235047" w:rsidRDefault="003D31BB" w:rsidP="000D7D1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594543">
              <w:rPr>
                <w:rFonts w:hint="eastAsia"/>
              </w:rPr>
              <w:t>8</w:t>
            </w:r>
            <w:r w:rsidR="00594543">
              <w:rPr>
                <w:rFonts w:hint="eastAsia"/>
              </w:rPr>
              <w:t>：</w:t>
            </w:r>
            <w:r w:rsidR="00594543"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BD1040" w:rsidRDefault="003D31BB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BD1040" w:rsidRDefault="003D31BB" w:rsidP="00BD1040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党委理论学习中心组学习会</w:t>
            </w:r>
          </w:p>
        </w:tc>
        <w:tc>
          <w:tcPr>
            <w:tcW w:w="1219" w:type="dxa"/>
            <w:vAlign w:val="center"/>
          </w:tcPr>
          <w:p w:rsidR="00BD1040" w:rsidRPr="003D31BB" w:rsidRDefault="003D31B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蒋建军</w:t>
            </w:r>
          </w:p>
        </w:tc>
        <w:tc>
          <w:tcPr>
            <w:tcW w:w="1128" w:type="dxa"/>
            <w:vAlign w:val="center"/>
          </w:tcPr>
          <w:p w:rsidR="00BD1040" w:rsidRDefault="003D31B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宣传部</w:t>
            </w:r>
          </w:p>
        </w:tc>
        <w:tc>
          <w:tcPr>
            <w:tcW w:w="4080" w:type="dxa"/>
            <w:vAlign w:val="center"/>
          </w:tcPr>
          <w:p w:rsidR="00BD1040" w:rsidRPr="00235047" w:rsidRDefault="003D31BB" w:rsidP="00E160BB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党委理论中心组成员，各分党委（党总支、直属党支部）书记</w:t>
            </w:r>
          </w:p>
        </w:tc>
      </w:tr>
      <w:tr w:rsidR="00BD104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Pr="00AA0B5F" w:rsidRDefault="00FA7C47" w:rsidP="000D7D1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BD1040" w:rsidRDefault="00FA7C47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图书馆报告厅</w:t>
            </w:r>
          </w:p>
        </w:tc>
        <w:tc>
          <w:tcPr>
            <w:tcW w:w="3695" w:type="dxa"/>
            <w:vAlign w:val="center"/>
          </w:tcPr>
          <w:p w:rsidR="00BD1040" w:rsidRDefault="00FA7C47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机关党委换届选举大会</w:t>
            </w:r>
          </w:p>
        </w:tc>
        <w:tc>
          <w:tcPr>
            <w:tcW w:w="1219" w:type="dxa"/>
            <w:vAlign w:val="center"/>
          </w:tcPr>
          <w:p w:rsidR="00BD1040" w:rsidRPr="00FA7C47" w:rsidRDefault="00FA7C47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朱邦相</w:t>
            </w:r>
          </w:p>
        </w:tc>
        <w:tc>
          <w:tcPr>
            <w:tcW w:w="1128" w:type="dxa"/>
            <w:vAlign w:val="center"/>
          </w:tcPr>
          <w:p w:rsidR="00BD1040" w:rsidRDefault="00FA7C47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组织部</w:t>
            </w:r>
          </w:p>
        </w:tc>
        <w:tc>
          <w:tcPr>
            <w:tcW w:w="4080" w:type="dxa"/>
            <w:vAlign w:val="center"/>
          </w:tcPr>
          <w:p w:rsidR="00BD1040" w:rsidRDefault="00FA7C47" w:rsidP="005E215F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校领导班子成员，机关全体党员</w:t>
            </w:r>
          </w:p>
        </w:tc>
      </w:tr>
      <w:tr w:rsidR="00BD1040">
        <w:trPr>
          <w:cantSplit/>
          <w:trHeight w:val="31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11.1</w:t>
            </w:r>
            <w:r w:rsidR="00DB1EF1">
              <w:rPr>
                <w:rFonts w:hint="eastAsia"/>
              </w:rPr>
              <w:t>7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BD1040" w:rsidRPr="00BD1040" w:rsidRDefault="001D1216" w:rsidP="000D7D16">
            <w:pPr>
              <w:spacing w:line="24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906" w:type="dxa"/>
            <w:vAlign w:val="center"/>
          </w:tcPr>
          <w:p w:rsidR="00BD1040" w:rsidRPr="00BD1040" w:rsidRDefault="001D1216" w:rsidP="004A311E">
            <w:pPr>
              <w:spacing w:line="24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695" w:type="dxa"/>
            <w:vAlign w:val="center"/>
          </w:tcPr>
          <w:p w:rsidR="00BD1040" w:rsidRPr="00BD1040" w:rsidRDefault="001D1216" w:rsidP="00BD1040">
            <w:pPr>
              <w:spacing w:line="240" w:lineRule="exact"/>
              <w:jc w:val="center"/>
            </w:pPr>
            <w:r>
              <w:rPr>
                <w:rFonts w:hint="eastAsia"/>
              </w:rPr>
              <w:t>校长办公会</w:t>
            </w:r>
          </w:p>
        </w:tc>
        <w:tc>
          <w:tcPr>
            <w:tcW w:w="1219" w:type="dxa"/>
            <w:vAlign w:val="center"/>
          </w:tcPr>
          <w:p w:rsidR="00BD1040" w:rsidRPr="00BD1040" w:rsidRDefault="001D1216" w:rsidP="00BD1040">
            <w:pPr>
              <w:spacing w:line="240" w:lineRule="exact"/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1128" w:type="dxa"/>
            <w:vAlign w:val="center"/>
          </w:tcPr>
          <w:p w:rsidR="00BD1040" w:rsidRPr="00BD1040" w:rsidRDefault="001D1216" w:rsidP="00BD1040">
            <w:pPr>
              <w:spacing w:line="240" w:lineRule="exact"/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4080" w:type="dxa"/>
            <w:vAlign w:val="center"/>
          </w:tcPr>
          <w:p w:rsidR="00BD1040" w:rsidRPr="00BD1040" w:rsidRDefault="001D1216" w:rsidP="0018228C">
            <w:pPr>
              <w:spacing w:line="240" w:lineRule="exact"/>
            </w:pPr>
            <w:r>
              <w:rPr>
                <w:rFonts w:hint="eastAsia"/>
              </w:rPr>
              <w:t>办公会成员</w:t>
            </w:r>
          </w:p>
        </w:tc>
      </w:tr>
      <w:tr w:rsidR="00BD1040">
        <w:trPr>
          <w:cantSplit/>
          <w:trHeight w:val="70"/>
        </w:trPr>
        <w:tc>
          <w:tcPr>
            <w:tcW w:w="665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BD1040" w:rsidRDefault="00BD1040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BD1040" w:rsidRDefault="000D7D16" w:rsidP="000D7D16">
            <w:pPr>
              <w:spacing w:line="460" w:lineRule="exact"/>
              <w:rPr>
                <w:rFonts w:ascii="宋体" w:hAnsi="宋体" w:cs="宋体"/>
              </w:rPr>
            </w:pPr>
            <w:r w:rsidRPr="000D7D16">
              <w:rPr>
                <w:rFonts w:ascii="宋体" w:hAnsi="宋体" w:cs="宋体" w:hint="eastAsia"/>
              </w:rPr>
              <w:t>下午15:30</w:t>
            </w:r>
            <w:r w:rsidRPr="000D7D16">
              <w:rPr>
                <w:rFonts w:ascii="宋体" w:hAnsi="宋体" w:cs="宋体" w:hint="eastAsia"/>
              </w:rPr>
              <w:cr/>
              <w:t xml:space="preserve"> </w:t>
            </w:r>
            <w:r w:rsidRPr="000D7D16">
              <w:rPr>
                <w:rFonts w:ascii="宋体" w:hAnsi="宋体" w:cs="宋体" w:hint="eastAsia"/>
              </w:rPr>
              <w:cr/>
              <w:t xml:space="preserve"> </w:t>
            </w:r>
            <w:r w:rsidRPr="000D7D16">
              <w:rPr>
                <w:rFonts w:ascii="宋体" w:hAnsi="宋体" w:cs="宋体" w:hint="eastAsia"/>
              </w:rPr>
              <w:cr/>
              <w:t xml:space="preserve"> </w:t>
            </w:r>
          </w:p>
        </w:tc>
        <w:tc>
          <w:tcPr>
            <w:tcW w:w="1906" w:type="dxa"/>
            <w:vAlign w:val="center"/>
          </w:tcPr>
          <w:p w:rsidR="00BD1040" w:rsidRDefault="000D7D16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0D7D16">
              <w:rPr>
                <w:rFonts w:ascii="宋体" w:hAnsi="宋体" w:cs="宋体" w:hint="eastAsia"/>
              </w:rPr>
              <w:t>图书馆报告厅</w:t>
            </w:r>
          </w:p>
        </w:tc>
        <w:tc>
          <w:tcPr>
            <w:tcW w:w="3695" w:type="dxa"/>
            <w:vAlign w:val="center"/>
          </w:tcPr>
          <w:p w:rsidR="00BD1040" w:rsidRDefault="000D7D16" w:rsidP="00F176AE">
            <w:pPr>
              <w:spacing w:line="320" w:lineRule="exact"/>
              <w:jc w:val="center"/>
              <w:rPr>
                <w:rFonts w:ascii="宋体" w:hAnsi="宋体" w:cs="宋体"/>
              </w:rPr>
            </w:pPr>
            <w:r w:rsidRPr="000D7D16">
              <w:rPr>
                <w:rFonts w:ascii="宋体" w:hAnsi="宋体" w:cs="宋体" w:hint="eastAsia"/>
              </w:rPr>
              <w:t>“戎归万里”退役大学生欢迎会</w:t>
            </w:r>
          </w:p>
        </w:tc>
        <w:tc>
          <w:tcPr>
            <w:tcW w:w="1219" w:type="dxa"/>
            <w:vAlign w:val="center"/>
          </w:tcPr>
          <w:p w:rsidR="00BD1040" w:rsidRPr="009B74CD" w:rsidRDefault="000D7D16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0D7D16">
              <w:rPr>
                <w:rFonts w:ascii="宋体" w:hAnsi="宋体" w:cs="宋体" w:hint="eastAsia"/>
              </w:rPr>
              <w:t>王伟忠</w:t>
            </w:r>
          </w:p>
        </w:tc>
        <w:tc>
          <w:tcPr>
            <w:tcW w:w="1128" w:type="dxa"/>
            <w:vAlign w:val="center"/>
          </w:tcPr>
          <w:p w:rsidR="00BD1040" w:rsidRDefault="000D7D16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0D7D16">
              <w:rPr>
                <w:rFonts w:ascii="宋体" w:hAnsi="宋体" w:cs="宋体" w:hint="eastAsia"/>
              </w:rPr>
              <w:t>学工部</w:t>
            </w:r>
          </w:p>
        </w:tc>
        <w:tc>
          <w:tcPr>
            <w:tcW w:w="4080" w:type="dxa"/>
            <w:vAlign w:val="center"/>
          </w:tcPr>
          <w:p w:rsidR="00BD1040" w:rsidRDefault="000D7D16" w:rsidP="000D7D16">
            <w:pPr>
              <w:spacing w:line="320" w:lineRule="exact"/>
              <w:rPr>
                <w:rFonts w:ascii="宋体" w:hAnsi="宋体" w:cs="宋体"/>
              </w:rPr>
            </w:pPr>
            <w:r w:rsidRPr="000D7D16">
              <w:rPr>
                <w:rFonts w:ascii="宋体" w:hAnsi="宋体" w:cs="宋体" w:hint="eastAsia"/>
              </w:rPr>
              <w:t>教务部、研究生处、文体部、保卫处</w:t>
            </w:r>
            <w:r>
              <w:rPr>
                <w:rFonts w:ascii="宋体" w:hAnsi="宋体" w:cs="宋体" w:hint="eastAsia"/>
              </w:rPr>
              <w:t>负责人</w:t>
            </w:r>
            <w:r w:rsidRPr="000D7D16">
              <w:rPr>
                <w:rFonts w:ascii="宋体" w:hAnsi="宋体" w:cs="宋体" w:hint="eastAsia"/>
              </w:rPr>
              <w:t>、各学院分管学生工作</w:t>
            </w:r>
            <w:r>
              <w:rPr>
                <w:rFonts w:ascii="宋体" w:hAnsi="宋体" w:cs="宋体" w:hint="eastAsia"/>
              </w:rPr>
              <w:t>负责人</w:t>
            </w:r>
            <w:r w:rsidR="00625B72">
              <w:rPr>
                <w:rFonts w:ascii="宋体" w:hAnsi="宋体" w:cs="宋体" w:hint="eastAsia"/>
              </w:rPr>
              <w:t>，学生代表</w:t>
            </w:r>
          </w:p>
        </w:tc>
      </w:tr>
      <w:tr w:rsidR="00BD1040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11.1</w:t>
            </w:r>
            <w:r w:rsidR="00DB1EF1">
              <w:rPr>
                <w:rFonts w:hint="eastAsia"/>
              </w:rPr>
              <w:t>8</w:t>
            </w:r>
          </w:p>
        </w:tc>
        <w:tc>
          <w:tcPr>
            <w:tcW w:w="681" w:type="dxa"/>
            <w:vMerge w:val="restart"/>
            <w:vAlign w:val="center"/>
          </w:tcPr>
          <w:p w:rsidR="00BD1040" w:rsidRDefault="00BD1040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BD1040" w:rsidRDefault="00BD1040" w:rsidP="000D7D16">
            <w:pPr>
              <w:spacing w:line="400" w:lineRule="exact"/>
              <w:rPr>
                <w:szCs w:val="21"/>
              </w:rPr>
            </w:pPr>
          </w:p>
        </w:tc>
        <w:tc>
          <w:tcPr>
            <w:tcW w:w="1906" w:type="dxa"/>
            <w:vAlign w:val="center"/>
          </w:tcPr>
          <w:p w:rsidR="00BD1040" w:rsidRDefault="00BD1040" w:rsidP="004A311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95" w:type="dxa"/>
            <w:vAlign w:val="center"/>
          </w:tcPr>
          <w:p w:rsidR="00BD1040" w:rsidRDefault="00BD1040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1128" w:type="dxa"/>
            <w:vAlign w:val="center"/>
          </w:tcPr>
          <w:p w:rsidR="00BD1040" w:rsidRDefault="00BD104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080" w:type="dxa"/>
            <w:vAlign w:val="center"/>
          </w:tcPr>
          <w:p w:rsidR="00BD1040" w:rsidRDefault="00BD1040" w:rsidP="006C58B6">
            <w:pPr>
              <w:spacing w:line="240" w:lineRule="exact"/>
              <w:rPr>
                <w:szCs w:val="21"/>
              </w:rPr>
            </w:pPr>
          </w:p>
        </w:tc>
      </w:tr>
      <w:tr w:rsidR="00434A12" w:rsidTr="003234C6">
        <w:trPr>
          <w:cantSplit/>
          <w:trHeight w:val="489"/>
        </w:trPr>
        <w:tc>
          <w:tcPr>
            <w:tcW w:w="665" w:type="dxa"/>
            <w:vMerge/>
            <w:vAlign w:val="center"/>
          </w:tcPr>
          <w:p w:rsidR="00434A12" w:rsidRDefault="00434A12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434A12" w:rsidRDefault="00434A12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434A12" w:rsidRPr="00434A12" w:rsidRDefault="00434A12" w:rsidP="000D7D16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1906" w:type="dxa"/>
            <w:vAlign w:val="center"/>
          </w:tcPr>
          <w:p w:rsidR="00434A12" w:rsidRPr="00A3083D" w:rsidRDefault="00434A12" w:rsidP="00A94888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3695" w:type="dxa"/>
            <w:vAlign w:val="center"/>
          </w:tcPr>
          <w:p w:rsidR="00434A12" w:rsidRPr="00BD1040" w:rsidRDefault="00434A12" w:rsidP="00A94888">
            <w:pPr>
              <w:spacing w:line="240" w:lineRule="exact"/>
              <w:jc w:val="center"/>
            </w:pPr>
          </w:p>
        </w:tc>
        <w:tc>
          <w:tcPr>
            <w:tcW w:w="1219" w:type="dxa"/>
            <w:vAlign w:val="center"/>
          </w:tcPr>
          <w:p w:rsidR="00434A12" w:rsidRPr="00BD1040" w:rsidRDefault="00434A12" w:rsidP="00A94888">
            <w:pPr>
              <w:spacing w:line="240" w:lineRule="exact"/>
              <w:jc w:val="center"/>
            </w:pPr>
          </w:p>
        </w:tc>
        <w:tc>
          <w:tcPr>
            <w:tcW w:w="1128" w:type="dxa"/>
            <w:vAlign w:val="center"/>
          </w:tcPr>
          <w:p w:rsidR="00434A12" w:rsidRPr="00BD1040" w:rsidRDefault="00434A12" w:rsidP="00A94888">
            <w:pPr>
              <w:spacing w:line="240" w:lineRule="exact"/>
              <w:jc w:val="center"/>
            </w:pPr>
          </w:p>
        </w:tc>
        <w:tc>
          <w:tcPr>
            <w:tcW w:w="4080" w:type="dxa"/>
            <w:vAlign w:val="center"/>
          </w:tcPr>
          <w:p w:rsidR="00434A12" w:rsidRPr="00BD1040" w:rsidRDefault="00434A12" w:rsidP="00A94888">
            <w:pPr>
              <w:spacing w:line="240" w:lineRule="exact"/>
            </w:pPr>
          </w:p>
        </w:tc>
      </w:tr>
      <w:tr w:rsidR="00434A12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434A12" w:rsidRDefault="00434A12">
            <w:pPr>
              <w:spacing w:line="460" w:lineRule="exact"/>
              <w:jc w:val="center"/>
            </w:pPr>
            <w:r>
              <w:rPr>
                <w:rFonts w:hint="eastAsia"/>
              </w:rPr>
              <w:t>11.1</w:t>
            </w:r>
            <w:r w:rsidR="00DB1EF1">
              <w:rPr>
                <w:rFonts w:hint="eastAsia"/>
              </w:rPr>
              <w:t>9</w:t>
            </w:r>
          </w:p>
        </w:tc>
        <w:tc>
          <w:tcPr>
            <w:tcW w:w="681" w:type="dxa"/>
            <w:vMerge w:val="restart"/>
            <w:vAlign w:val="center"/>
          </w:tcPr>
          <w:p w:rsidR="00434A12" w:rsidRDefault="00434A12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434A12" w:rsidRDefault="00434A12" w:rsidP="000D7D16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434A12" w:rsidRDefault="00434A12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434A12" w:rsidRDefault="00434A12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434A12" w:rsidRDefault="00434A12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434A12" w:rsidRDefault="00434A12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434A12" w:rsidRDefault="00434A12">
            <w:pPr>
              <w:spacing w:line="400" w:lineRule="exact"/>
            </w:pPr>
          </w:p>
        </w:tc>
      </w:tr>
      <w:tr w:rsidR="00434A12" w:rsidTr="004568F0">
        <w:trPr>
          <w:cantSplit/>
          <w:trHeight w:val="245"/>
        </w:trPr>
        <w:tc>
          <w:tcPr>
            <w:tcW w:w="665" w:type="dxa"/>
            <w:vMerge/>
            <w:vAlign w:val="center"/>
          </w:tcPr>
          <w:p w:rsidR="00434A12" w:rsidRDefault="00434A12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434A12" w:rsidRDefault="00434A12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434A12" w:rsidRDefault="00434A12" w:rsidP="000D7D16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434A12" w:rsidRDefault="00434A12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434A12" w:rsidRDefault="00434A12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434A12" w:rsidRDefault="00434A12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434A12" w:rsidRDefault="00434A12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434A12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434A12" w:rsidRDefault="00434A12">
            <w:pPr>
              <w:spacing w:line="460" w:lineRule="exact"/>
              <w:jc w:val="center"/>
            </w:pPr>
            <w:r>
              <w:rPr>
                <w:rFonts w:hint="eastAsia"/>
              </w:rPr>
              <w:t>11.</w:t>
            </w:r>
            <w:r w:rsidR="00DB1EF1">
              <w:rPr>
                <w:rFonts w:hint="eastAsia"/>
              </w:rPr>
              <w:t>20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434A12" w:rsidRDefault="00434A12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434A12" w:rsidRDefault="00434A12" w:rsidP="000D7D16">
            <w:pPr>
              <w:spacing w:line="400" w:lineRule="exact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434A12" w:rsidRDefault="00434A12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434A12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434A12" w:rsidRDefault="00434A12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434A12" w:rsidRDefault="00434A12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434A12" w:rsidRDefault="00434A12" w:rsidP="000D7D16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434A12" w:rsidRDefault="00434A12" w:rsidP="004A311E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434A12" w:rsidRDefault="00434A12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100" w:rsidRDefault="00737100" w:rsidP="00EE39B3">
      <w:r>
        <w:separator/>
      </w:r>
    </w:p>
  </w:endnote>
  <w:endnote w:type="continuationSeparator" w:id="1">
    <w:p w:rsidR="00737100" w:rsidRDefault="00737100" w:rsidP="00EE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100" w:rsidRDefault="00737100" w:rsidP="00EE39B3">
      <w:r>
        <w:separator/>
      </w:r>
    </w:p>
  </w:footnote>
  <w:footnote w:type="continuationSeparator" w:id="1">
    <w:p w:rsidR="00737100" w:rsidRDefault="00737100" w:rsidP="00EE3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748"/>
    <w:rsid w:val="FF2E99D1"/>
    <w:rsid w:val="000021FA"/>
    <w:rsid w:val="00003503"/>
    <w:rsid w:val="0000637C"/>
    <w:rsid w:val="00027662"/>
    <w:rsid w:val="00031DE5"/>
    <w:rsid w:val="00032DB4"/>
    <w:rsid w:val="0003545C"/>
    <w:rsid w:val="0007307A"/>
    <w:rsid w:val="000860F2"/>
    <w:rsid w:val="000900CC"/>
    <w:rsid w:val="00092F59"/>
    <w:rsid w:val="000963FA"/>
    <w:rsid w:val="000A7803"/>
    <w:rsid w:val="000B7524"/>
    <w:rsid w:val="000D7D16"/>
    <w:rsid w:val="001101AC"/>
    <w:rsid w:val="00131A9F"/>
    <w:rsid w:val="00140801"/>
    <w:rsid w:val="00151B4A"/>
    <w:rsid w:val="00152A23"/>
    <w:rsid w:val="00181B44"/>
    <w:rsid w:val="0018223B"/>
    <w:rsid w:val="0018228C"/>
    <w:rsid w:val="001A12A7"/>
    <w:rsid w:val="001C4A23"/>
    <w:rsid w:val="001D1216"/>
    <w:rsid w:val="001E1EA7"/>
    <w:rsid w:val="001F0C6A"/>
    <w:rsid w:val="002019AA"/>
    <w:rsid w:val="00231E0C"/>
    <w:rsid w:val="00235047"/>
    <w:rsid w:val="002715C6"/>
    <w:rsid w:val="00274072"/>
    <w:rsid w:val="00286C27"/>
    <w:rsid w:val="002F2D97"/>
    <w:rsid w:val="00302AC0"/>
    <w:rsid w:val="00314CDB"/>
    <w:rsid w:val="00315580"/>
    <w:rsid w:val="00320C5A"/>
    <w:rsid w:val="00323478"/>
    <w:rsid w:val="003234C6"/>
    <w:rsid w:val="00326173"/>
    <w:rsid w:val="00327A6A"/>
    <w:rsid w:val="00332EAD"/>
    <w:rsid w:val="003350FA"/>
    <w:rsid w:val="003354BD"/>
    <w:rsid w:val="00353974"/>
    <w:rsid w:val="003629E6"/>
    <w:rsid w:val="00366444"/>
    <w:rsid w:val="00383E35"/>
    <w:rsid w:val="0038786E"/>
    <w:rsid w:val="003A2D94"/>
    <w:rsid w:val="003B617D"/>
    <w:rsid w:val="003D02DB"/>
    <w:rsid w:val="003D1C73"/>
    <w:rsid w:val="003D31BB"/>
    <w:rsid w:val="003E6E91"/>
    <w:rsid w:val="003F3794"/>
    <w:rsid w:val="003F6D0B"/>
    <w:rsid w:val="00404B78"/>
    <w:rsid w:val="00405107"/>
    <w:rsid w:val="00434A12"/>
    <w:rsid w:val="00450044"/>
    <w:rsid w:val="004568F0"/>
    <w:rsid w:val="0046440F"/>
    <w:rsid w:val="004660F0"/>
    <w:rsid w:val="00482AD5"/>
    <w:rsid w:val="00486358"/>
    <w:rsid w:val="004A311E"/>
    <w:rsid w:val="004A73DD"/>
    <w:rsid w:val="004B6291"/>
    <w:rsid w:val="004B6748"/>
    <w:rsid w:val="00501B5A"/>
    <w:rsid w:val="005140A8"/>
    <w:rsid w:val="00545DEE"/>
    <w:rsid w:val="00550CE6"/>
    <w:rsid w:val="0055162B"/>
    <w:rsid w:val="00561A86"/>
    <w:rsid w:val="005940FA"/>
    <w:rsid w:val="00594543"/>
    <w:rsid w:val="00596AE9"/>
    <w:rsid w:val="00597EC9"/>
    <w:rsid w:val="005C372C"/>
    <w:rsid w:val="005E215F"/>
    <w:rsid w:val="005E5A07"/>
    <w:rsid w:val="005F7139"/>
    <w:rsid w:val="00602676"/>
    <w:rsid w:val="006116D2"/>
    <w:rsid w:val="0062357E"/>
    <w:rsid w:val="00625B72"/>
    <w:rsid w:val="006311A9"/>
    <w:rsid w:val="00647E31"/>
    <w:rsid w:val="00653BC2"/>
    <w:rsid w:val="00671A7C"/>
    <w:rsid w:val="00671B9B"/>
    <w:rsid w:val="00674DD9"/>
    <w:rsid w:val="006856AB"/>
    <w:rsid w:val="00687207"/>
    <w:rsid w:val="006961EA"/>
    <w:rsid w:val="006C58B6"/>
    <w:rsid w:val="006F46B2"/>
    <w:rsid w:val="006F7510"/>
    <w:rsid w:val="0070737F"/>
    <w:rsid w:val="00712BEE"/>
    <w:rsid w:val="00715108"/>
    <w:rsid w:val="00727074"/>
    <w:rsid w:val="00731555"/>
    <w:rsid w:val="00731788"/>
    <w:rsid w:val="00735EC1"/>
    <w:rsid w:val="00737100"/>
    <w:rsid w:val="007708B1"/>
    <w:rsid w:val="0077654C"/>
    <w:rsid w:val="0078256E"/>
    <w:rsid w:val="00784BD6"/>
    <w:rsid w:val="00794DB0"/>
    <w:rsid w:val="007D2BEC"/>
    <w:rsid w:val="007D7CAF"/>
    <w:rsid w:val="007E5578"/>
    <w:rsid w:val="007F1E21"/>
    <w:rsid w:val="00820968"/>
    <w:rsid w:val="00823EE3"/>
    <w:rsid w:val="00847368"/>
    <w:rsid w:val="00861E12"/>
    <w:rsid w:val="008679A1"/>
    <w:rsid w:val="0087316F"/>
    <w:rsid w:val="008A57CA"/>
    <w:rsid w:val="008A7F96"/>
    <w:rsid w:val="008B1227"/>
    <w:rsid w:val="008B680B"/>
    <w:rsid w:val="008D497B"/>
    <w:rsid w:val="0091118A"/>
    <w:rsid w:val="00936F93"/>
    <w:rsid w:val="00950AF3"/>
    <w:rsid w:val="00965D21"/>
    <w:rsid w:val="009740B6"/>
    <w:rsid w:val="00991667"/>
    <w:rsid w:val="009970BA"/>
    <w:rsid w:val="009A6CCD"/>
    <w:rsid w:val="009B74CD"/>
    <w:rsid w:val="009C0442"/>
    <w:rsid w:val="009E18A0"/>
    <w:rsid w:val="009E79AC"/>
    <w:rsid w:val="00A06387"/>
    <w:rsid w:val="00A25C35"/>
    <w:rsid w:val="00A3083D"/>
    <w:rsid w:val="00A42B95"/>
    <w:rsid w:val="00A829F0"/>
    <w:rsid w:val="00A8376E"/>
    <w:rsid w:val="00AA0B5F"/>
    <w:rsid w:val="00AB2467"/>
    <w:rsid w:val="00AB485C"/>
    <w:rsid w:val="00AD2D7F"/>
    <w:rsid w:val="00B14C07"/>
    <w:rsid w:val="00B15168"/>
    <w:rsid w:val="00B253B1"/>
    <w:rsid w:val="00B415D4"/>
    <w:rsid w:val="00B5197A"/>
    <w:rsid w:val="00B94007"/>
    <w:rsid w:val="00BA4889"/>
    <w:rsid w:val="00BA4994"/>
    <w:rsid w:val="00BB0BD0"/>
    <w:rsid w:val="00BD1040"/>
    <w:rsid w:val="00BE5B49"/>
    <w:rsid w:val="00C110FF"/>
    <w:rsid w:val="00C15C48"/>
    <w:rsid w:val="00C230F9"/>
    <w:rsid w:val="00C34CF0"/>
    <w:rsid w:val="00C363DF"/>
    <w:rsid w:val="00C42D9B"/>
    <w:rsid w:val="00C541D0"/>
    <w:rsid w:val="00C744BC"/>
    <w:rsid w:val="00CB15CB"/>
    <w:rsid w:val="00CE3512"/>
    <w:rsid w:val="00CE588D"/>
    <w:rsid w:val="00CF11A4"/>
    <w:rsid w:val="00D030E0"/>
    <w:rsid w:val="00D110A6"/>
    <w:rsid w:val="00D32B58"/>
    <w:rsid w:val="00D62691"/>
    <w:rsid w:val="00D70184"/>
    <w:rsid w:val="00D80591"/>
    <w:rsid w:val="00DB1EF1"/>
    <w:rsid w:val="00DC256A"/>
    <w:rsid w:val="00DD548F"/>
    <w:rsid w:val="00DF661E"/>
    <w:rsid w:val="00DF7141"/>
    <w:rsid w:val="00E067FE"/>
    <w:rsid w:val="00E160BB"/>
    <w:rsid w:val="00E60746"/>
    <w:rsid w:val="00E711B1"/>
    <w:rsid w:val="00E76C42"/>
    <w:rsid w:val="00E81DBA"/>
    <w:rsid w:val="00E92146"/>
    <w:rsid w:val="00EA13D7"/>
    <w:rsid w:val="00EA1CDE"/>
    <w:rsid w:val="00EB0CD6"/>
    <w:rsid w:val="00EB0FD4"/>
    <w:rsid w:val="00EC54A8"/>
    <w:rsid w:val="00EC76FF"/>
    <w:rsid w:val="00ED35EC"/>
    <w:rsid w:val="00EE39B3"/>
    <w:rsid w:val="00EF4E8F"/>
    <w:rsid w:val="00F176AE"/>
    <w:rsid w:val="00F222F6"/>
    <w:rsid w:val="00F23C58"/>
    <w:rsid w:val="00F33976"/>
    <w:rsid w:val="00F45419"/>
    <w:rsid w:val="00F46672"/>
    <w:rsid w:val="00F52F82"/>
    <w:rsid w:val="00F677C9"/>
    <w:rsid w:val="00F76AE2"/>
    <w:rsid w:val="00FA6291"/>
    <w:rsid w:val="00FA7C47"/>
    <w:rsid w:val="00FB68A4"/>
    <w:rsid w:val="00FC3FC6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24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uiPriority w:val="99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106</Words>
  <Characters>605</Characters>
  <Application>Microsoft Office Word</Application>
  <DocSecurity>0</DocSecurity>
  <Lines>5</Lines>
  <Paragraphs>1</Paragraphs>
  <ScaleCrop>false</ScaleCrop>
  <Company>微软中国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57</cp:revision>
  <cp:lastPrinted>2022-11-11T07:38:00Z</cp:lastPrinted>
  <dcterms:created xsi:type="dcterms:W3CDTF">1970-01-01T08:00:00Z</dcterms:created>
  <dcterms:modified xsi:type="dcterms:W3CDTF">2022-11-11T08:41:00Z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